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D" w:rsidRPr="00067A6D" w:rsidRDefault="00067A6D" w:rsidP="00067A6D">
      <w:pPr>
        <w:jc w:val="center"/>
        <w:rPr>
          <w:rFonts w:ascii="Arial" w:hAnsi="Arial" w:cs="Arial"/>
        </w:rPr>
      </w:pPr>
      <w:r w:rsidRPr="00067A6D">
        <w:rPr>
          <w:rFonts w:ascii="Arial" w:hAnsi="Arial" w:cs="Arial"/>
          <w:noProof/>
        </w:rPr>
        <w:drawing>
          <wp:inline distT="0" distB="0" distL="0" distR="0" wp14:anchorId="52A529AB" wp14:editId="253C6255">
            <wp:extent cx="5524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A6D" w:rsidRPr="00067A6D" w:rsidRDefault="00067A6D" w:rsidP="00067A6D">
      <w:pPr>
        <w:rPr>
          <w:rFonts w:ascii="Arial" w:hAnsi="Arial" w:cs="Arial"/>
        </w:rPr>
      </w:pPr>
    </w:p>
    <w:p w:rsidR="00067A6D" w:rsidRPr="00067A6D" w:rsidRDefault="00067A6D" w:rsidP="00067A6D">
      <w:pPr>
        <w:pStyle w:val="a3"/>
        <w:rPr>
          <w:rFonts w:ascii="Arial" w:hAnsi="Arial" w:cs="Arial"/>
          <w:b w:val="0"/>
          <w:szCs w:val="24"/>
        </w:rPr>
      </w:pPr>
      <w:r w:rsidRPr="00067A6D">
        <w:rPr>
          <w:rFonts w:ascii="Arial" w:hAnsi="Arial" w:cs="Arial"/>
          <w:b w:val="0"/>
          <w:szCs w:val="24"/>
        </w:rPr>
        <w:t xml:space="preserve">Администрация </w:t>
      </w:r>
    </w:p>
    <w:p w:rsidR="00067A6D" w:rsidRPr="00067A6D" w:rsidRDefault="00067A6D" w:rsidP="00067A6D">
      <w:pPr>
        <w:pStyle w:val="a3"/>
        <w:rPr>
          <w:rFonts w:ascii="Arial" w:hAnsi="Arial" w:cs="Arial"/>
          <w:b w:val="0"/>
          <w:szCs w:val="24"/>
        </w:rPr>
      </w:pPr>
      <w:r w:rsidRPr="00067A6D">
        <w:rPr>
          <w:rFonts w:ascii="Arial" w:hAnsi="Arial" w:cs="Arial"/>
          <w:b w:val="0"/>
          <w:szCs w:val="24"/>
        </w:rPr>
        <w:t>Ковернинского муниципального района</w:t>
      </w:r>
    </w:p>
    <w:p w:rsidR="00067A6D" w:rsidRPr="00067A6D" w:rsidRDefault="00067A6D" w:rsidP="00067A6D">
      <w:pPr>
        <w:pStyle w:val="a3"/>
        <w:rPr>
          <w:rFonts w:ascii="Arial" w:hAnsi="Arial" w:cs="Arial"/>
          <w:b w:val="0"/>
          <w:szCs w:val="24"/>
        </w:rPr>
      </w:pPr>
      <w:r w:rsidRPr="00067A6D">
        <w:rPr>
          <w:rFonts w:ascii="Arial" w:hAnsi="Arial" w:cs="Arial"/>
          <w:b w:val="0"/>
          <w:szCs w:val="24"/>
        </w:rPr>
        <w:t>Нижегородской области</w:t>
      </w:r>
    </w:p>
    <w:p w:rsidR="00067A6D" w:rsidRPr="00067A6D" w:rsidRDefault="00067A6D" w:rsidP="00067A6D">
      <w:pPr>
        <w:jc w:val="center"/>
        <w:rPr>
          <w:rFonts w:ascii="Arial" w:hAnsi="Arial" w:cs="Arial"/>
          <w:b/>
        </w:rPr>
      </w:pPr>
    </w:p>
    <w:p w:rsidR="00067A6D" w:rsidRPr="00067A6D" w:rsidRDefault="00067A6D" w:rsidP="00067A6D">
      <w:pPr>
        <w:jc w:val="center"/>
        <w:rPr>
          <w:rFonts w:ascii="Arial" w:hAnsi="Arial" w:cs="Arial"/>
          <w:b/>
        </w:rPr>
      </w:pPr>
      <w:proofErr w:type="gramStart"/>
      <w:r w:rsidRPr="00067A6D">
        <w:rPr>
          <w:rFonts w:ascii="Arial" w:hAnsi="Arial" w:cs="Arial"/>
          <w:b/>
        </w:rPr>
        <w:t>П</w:t>
      </w:r>
      <w:proofErr w:type="gramEnd"/>
      <w:r w:rsidRPr="00067A6D">
        <w:rPr>
          <w:rFonts w:ascii="Arial" w:hAnsi="Arial" w:cs="Arial"/>
          <w:b/>
        </w:rPr>
        <w:t xml:space="preserve"> О С Т А Н О В Л Е Н И Е</w:t>
      </w:r>
    </w:p>
    <w:p w:rsidR="00067A6D" w:rsidRPr="00067A6D" w:rsidRDefault="00067A6D" w:rsidP="00067A6D">
      <w:pPr>
        <w:jc w:val="center"/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6020"/>
      </w:tblGrid>
      <w:tr w:rsidR="00067A6D" w:rsidRPr="00067A6D" w:rsidTr="009959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067A6D" w:rsidRPr="00067A6D" w:rsidRDefault="00067A6D" w:rsidP="00995947">
            <w:pPr>
              <w:jc w:val="center"/>
              <w:rPr>
                <w:rFonts w:ascii="Arial" w:hAnsi="Arial" w:cs="Arial"/>
                <w:u w:val="single"/>
              </w:rPr>
            </w:pPr>
            <w:r w:rsidRPr="00067A6D">
              <w:rPr>
                <w:rFonts w:ascii="Arial" w:hAnsi="Arial" w:cs="Arial"/>
                <w:u w:val="single"/>
              </w:rPr>
              <w:t>17.11.2014</w:t>
            </w:r>
          </w:p>
        </w:tc>
        <w:tc>
          <w:tcPr>
            <w:tcW w:w="6020" w:type="dxa"/>
          </w:tcPr>
          <w:p w:rsidR="00067A6D" w:rsidRPr="00067A6D" w:rsidRDefault="00067A6D" w:rsidP="00995947">
            <w:pPr>
              <w:jc w:val="right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№ </w:t>
            </w:r>
            <w:r w:rsidRPr="00067A6D">
              <w:rPr>
                <w:rFonts w:ascii="Arial" w:hAnsi="Arial" w:cs="Arial"/>
                <w:u w:val="single"/>
              </w:rPr>
              <w:t>807</w:t>
            </w:r>
          </w:p>
        </w:tc>
      </w:tr>
      <w:tr w:rsidR="00067A6D" w:rsidRPr="00067A6D" w:rsidTr="009959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067A6D" w:rsidRPr="00067A6D" w:rsidRDefault="00067A6D" w:rsidP="009959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20" w:type="dxa"/>
          </w:tcPr>
          <w:p w:rsidR="00067A6D" w:rsidRPr="00067A6D" w:rsidRDefault="00067A6D" w:rsidP="00995947">
            <w:pPr>
              <w:jc w:val="center"/>
              <w:rPr>
                <w:rFonts w:ascii="Arial" w:hAnsi="Arial" w:cs="Arial"/>
              </w:rPr>
            </w:pPr>
          </w:p>
        </w:tc>
      </w:tr>
      <w:tr w:rsidR="00067A6D" w:rsidRPr="00067A6D" w:rsidTr="00995947">
        <w:tblPrEx>
          <w:tblCellMar>
            <w:top w:w="0" w:type="dxa"/>
            <w:bottom w:w="0" w:type="dxa"/>
          </w:tblCellMar>
        </w:tblPrEx>
        <w:trPr>
          <w:gridAfter w:val="1"/>
          <w:wAfter w:w="6020" w:type="dxa"/>
          <w:cantSplit/>
          <w:trHeight w:val="886"/>
        </w:trPr>
        <w:tc>
          <w:tcPr>
            <w:tcW w:w="4310" w:type="dxa"/>
          </w:tcPr>
          <w:p w:rsidR="00067A6D" w:rsidRPr="00067A6D" w:rsidRDefault="00067A6D" w:rsidP="00995947">
            <w:pPr>
              <w:jc w:val="both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  <w:noProof/>
              </w:rPr>
              <w:drawing>
                <wp:inline distT="0" distB="0" distL="0" distR="0" wp14:anchorId="18952F39" wp14:editId="2E41571A">
                  <wp:extent cx="2628900" cy="171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7A6D" w:rsidRPr="00067A6D" w:rsidRDefault="00067A6D" w:rsidP="00995947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067A6D">
              <w:rPr>
                <w:rFonts w:ascii="Arial" w:hAnsi="Arial" w:cs="Arial"/>
                <w:bCs/>
                <w:sz w:val="24"/>
                <w:szCs w:val="24"/>
              </w:rPr>
              <w:t xml:space="preserve">О способе формирования фонда </w:t>
            </w:r>
          </w:p>
          <w:p w:rsidR="00067A6D" w:rsidRPr="00067A6D" w:rsidRDefault="00067A6D" w:rsidP="00995947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067A6D">
              <w:rPr>
                <w:rFonts w:ascii="Arial" w:hAnsi="Arial" w:cs="Arial"/>
                <w:bCs/>
                <w:sz w:val="24"/>
                <w:szCs w:val="24"/>
              </w:rPr>
              <w:t>капитального ремонта многоквартирных домов</w:t>
            </w:r>
          </w:p>
          <w:p w:rsidR="00067A6D" w:rsidRPr="00067A6D" w:rsidRDefault="00067A6D" w:rsidP="0099594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67A6D" w:rsidRPr="00067A6D" w:rsidRDefault="00067A6D" w:rsidP="00067A6D">
      <w:pPr>
        <w:rPr>
          <w:rFonts w:ascii="Arial" w:hAnsi="Arial" w:cs="Arial"/>
        </w:rPr>
      </w:pPr>
    </w:p>
    <w:p w:rsidR="00067A6D" w:rsidRPr="00067A6D" w:rsidRDefault="00067A6D" w:rsidP="00067A6D">
      <w:pPr>
        <w:rPr>
          <w:rFonts w:ascii="Arial" w:hAnsi="Arial" w:cs="Arial"/>
        </w:rPr>
      </w:pPr>
    </w:p>
    <w:p w:rsidR="00067A6D" w:rsidRPr="00067A6D" w:rsidRDefault="00067A6D" w:rsidP="00067A6D">
      <w:pPr>
        <w:rPr>
          <w:rFonts w:ascii="Arial" w:hAnsi="Arial" w:cs="Arial"/>
        </w:rPr>
      </w:pPr>
    </w:p>
    <w:p w:rsidR="00067A6D" w:rsidRPr="00067A6D" w:rsidRDefault="00067A6D" w:rsidP="00067A6D">
      <w:pPr>
        <w:spacing w:line="276" w:lineRule="auto"/>
        <w:jc w:val="both"/>
        <w:rPr>
          <w:rFonts w:ascii="Arial" w:hAnsi="Arial" w:cs="Arial"/>
        </w:rPr>
      </w:pPr>
      <w:r w:rsidRPr="00067A6D">
        <w:rPr>
          <w:rFonts w:ascii="Arial" w:hAnsi="Arial" w:cs="Arial"/>
        </w:rPr>
        <w:tab/>
        <w:t>В соответствии с частями 5, 7 статьи 170 Жилищного кодекса Российской Федерации, частью 9 статьи 6 Закона Нижегородской области от 28.11.2013 № 159-З «Об организации проведения капитального ремонта общего имущества в многоквартирных домах, расположенных на территории Нижегородской области» Администрация Ковернинского муниципального района Нижегородской области</w:t>
      </w:r>
    </w:p>
    <w:p w:rsidR="00067A6D" w:rsidRPr="00067A6D" w:rsidRDefault="00067A6D" w:rsidP="00067A6D">
      <w:pPr>
        <w:spacing w:line="276" w:lineRule="auto"/>
        <w:jc w:val="both"/>
        <w:rPr>
          <w:rFonts w:ascii="Arial" w:hAnsi="Arial" w:cs="Arial"/>
        </w:rPr>
      </w:pPr>
      <w:proofErr w:type="gramStart"/>
      <w:r w:rsidRPr="00067A6D">
        <w:rPr>
          <w:rFonts w:ascii="Arial" w:hAnsi="Arial" w:cs="Arial"/>
        </w:rPr>
        <w:t>п</w:t>
      </w:r>
      <w:proofErr w:type="gramEnd"/>
      <w:r w:rsidRPr="00067A6D">
        <w:rPr>
          <w:rFonts w:ascii="Arial" w:hAnsi="Arial" w:cs="Arial"/>
        </w:rPr>
        <w:t xml:space="preserve"> о с т а н о в л я е т:</w:t>
      </w:r>
    </w:p>
    <w:p w:rsidR="00067A6D" w:rsidRPr="00067A6D" w:rsidRDefault="00067A6D" w:rsidP="00067A6D">
      <w:pPr>
        <w:spacing w:line="276" w:lineRule="auto"/>
        <w:jc w:val="both"/>
        <w:rPr>
          <w:rFonts w:ascii="Arial" w:hAnsi="Arial" w:cs="Arial"/>
        </w:rPr>
      </w:pPr>
      <w:r w:rsidRPr="00067A6D">
        <w:rPr>
          <w:rFonts w:ascii="Arial" w:hAnsi="Arial" w:cs="Arial"/>
        </w:rPr>
        <w:tab/>
        <w:t>1. Утвердить способ формирования фонда капитального ремонта -  на счете регионального оператора (НКО «Фонд капитального ремонта многоквартирных домов, расположенных на территории Нижегородской области»), в отношении следующих многоквартирных домов, расположенных на территории Ковернинского муниципального района Нижегородской области, согласно приложению.</w:t>
      </w:r>
    </w:p>
    <w:p w:rsidR="00067A6D" w:rsidRPr="00067A6D" w:rsidRDefault="00067A6D" w:rsidP="00067A6D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</w:rPr>
      </w:pPr>
      <w:r w:rsidRPr="00067A6D">
        <w:rPr>
          <w:rFonts w:ascii="Arial" w:hAnsi="Arial" w:cs="Arial"/>
        </w:rPr>
        <w:tab/>
        <w:t>2. Сектору ЖКХ и благоустройства Администрации Ковернинского муниципального района Нижегородской области (Н.М. Беляковой) опубликовать настоящее постановление в газете «</w:t>
      </w:r>
      <w:proofErr w:type="spellStart"/>
      <w:r w:rsidRPr="00067A6D">
        <w:rPr>
          <w:rFonts w:ascii="Arial" w:hAnsi="Arial" w:cs="Arial"/>
        </w:rPr>
        <w:t>Ковернинские</w:t>
      </w:r>
      <w:proofErr w:type="spellEnd"/>
      <w:r w:rsidRPr="00067A6D">
        <w:rPr>
          <w:rFonts w:ascii="Arial" w:hAnsi="Arial" w:cs="Arial"/>
        </w:rPr>
        <w:t xml:space="preserve"> новости» и разместить на официальном сайте Администрации Ковернинского муниципального района Нижегородской области в информационно-телекоммуникационной сети «Интернет».</w:t>
      </w:r>
    </w:p>
    <w:p w:rsidR="00067A6D" w:rsidRPr="00067A6D" w:rsidRDefault="00067A6D" w:rsidP="00067A6D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</w:rPr>
      </w:pPr>
      <w:r w:rsidRPr="00067A6D">
        <w:rPr>
          <w:rFonts w:ascii="Arial" w:hAnsi="Arial" w:cs="Arial"/>
        </w:rPr>
        <w:t xml:space="preserve">3. </w:t>
      </w:r>
      <w:proofErr w:type="gramStart"/>
      <w:r w:rsidRPr="00067A6D">
        <w:rPr>
          <w:rFonts w:ascii="Arial" w:hAnsi="Arial" w:cs="Arial"/>
        </w:rPr>
        <w:t>Контроль за</w:t>
      </w:r>
      <w:proofErr w:type="gramEnd"/>
      <w:r w:rsidRPr="00067A6D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067A6D" w:rsidRPr="00067A6D" w:rsidRDefault="00067A6D" w:rsidP="00067A6D">
      <w:pPr>
        <w:spacing w:line="360" w:lineRule="auto"/>
        <w:jc w:val="both"/>
        <w:rPr>
          <w:rFonts w:ascii="Arial" w:hAnsi="Arial" w:cs="Arial"/>
        </w:rPr>
      </w:pPr>
    </w:p>
    <w:p w:rsidR="00067A6D" w:rsidRPr="00067A6D" w:rsidRDefault="00067A6D" w:rsidP="00067A6D">
      <w:pPr>
        <w:spacing w:line="360" w:lineRule="auto"/>
        <w:jc w:val="both"/>
        <w:rPr>
          <w:rFonts w:ascii="Arial" w:hAnsi="Arial" w:cs="Arial"/>
        </w:rPr>
      </w:pPr>
    </w:p>
    <w:p w:rsidR="00067A6D" w:rsidRPr="00067A6D" w:rsidRDefault="00067A6D" w:rsidP="00067A6D">
      <w:pPr>
        <w:jc w:val="both"/>
        <w:rPr>
          <w:rFonts w:ascii="Arial" w:hAnsi="Arial" w:cs="Arial"/>
        </w:rPr>
      </w:pPr>
      <w:r w:rsidRPr="00067A6D">
        <w:rPr>
          <w:rFonts w:ascii="Arial" w:hAnsi="Arial" w:cs="Arial"/>
        </w:rPr>
        <w:t>Глава Администрации                                                                                    О.П. Шмелев</w:t>
      </w:r>
    </w:p>
    <w:p w:rsidR="00067A6D" w:rsidRPr="00067A6D" w:rsidRDefault="00067A6D" w:rsidP="00067A6D">
      <w:pPr>
        <w:jc w:val="right"/>
        <w:rPr>
          <w:rFonts w:ascii="Arial" w:hAnsi="Arial" w:cs="Arial"/>
        </w:rPr>
      </w:pPr>
    </w:p>
    <w:p w:rsidR="00067A6D" w:rsidRPr="00067A6D" w:rsidRDefault="00067A6D" w:rsidP="00067A6D">
      <w:pPr>
        <w:jc w:val="right"/>
        <w:rPr>
          <w:rFonts w:ascii="Arial" w:hAnsi="Arial" w:cs="Arial"/>
        </w:rPr>
      </w:pPr>
    </w:p>
    <w:p w:rsidR="00067A6D" w:rsidRPr="00067A6D" w:rsidRDefault="00067A6D" w:rsidP="00067A6D">
      <w:pPr>
        <w:jc w:val="right"/>
        <w:rPr>
          <w:rFonts w:ascii="Arial" w:hAnsi="Arial" w:cs="Arial"/>
        </w:rPr>
      </w:pPr>
    </w:p>
    <w:p w:rsidR="00067A6D" w:rsidRDefault="00067A6D" w:rsidP="00067A6D">
      <w:pPr>
        <w:jc w:val="right"/>
        <w:rPr>
          <w:rFonts w:ascii="Arial" w:hAnsi="Arial" w:cs="Arial"/>
        </w:rPr>
      </w:pPr>
    </w:p>
    <w:p w:rsidR="00067A6D" w:rsidRDefault="00067A6D" w:rsidP="00067A6D">
      <w:pPr>
        <w:jc w:val="right"/>
        <w:rPr>
          <w:rFonts w:ascii="Arial" w:hAnsi="Arial" w:cs="Arial"/>
        </w:rPr>
      </w:pPr>
    </w:p>
    <w:p w:rsidR="00067A6D" w:rsidRDefault="00067A6D" w:rsidP="00067A6D">
      <w:pPr>
        <w:jc w:val="right"/>
        <w:rPr>
          <w:rFonts w:ascii="Arial" w:hAnsi="Arial" w:cs="Arial"/>
        </w:rPr>
      </w:pPr>
    </w:p>
    <w:p w:rsidR="00067A6D" w:rsidRDefault="00067A6D" w:rsidP="00067A6D">
      <w:pPr>
        <w:jc w:val="right"/>
        <w:rPr>
          <w:rFonts w:ascii="Arial" w:hAnsi="Arial" w:cs="Arial"/>
        </w:rPr>
      </w:pPr>
    </w:p>
    <w:p w:rsidR="00067A6D" w:rsidRDefault="00067A6D" w:rsidP="00067A6D">
      <w:pPr>
        <w:jc w:val="right"/>
        <w:rPr>
          <w:rFonts w:ascii="Arial" w:hAnsi="Arial" w:cs="Arial"/>
        </w:rPr>
      </w:pPr>
    </w:p>
    <w:p w:rsidR="00067A6D" w:rsidRDefault="00067A6D" w:rsidP="00067A6D">
      <w:pPr>
        <w:jc w:val="right"/>
        <w:rPr>
          <w:rFonts w:ascii="Arial" w:hAnsi="Arial" w:cs="Arial"/>
        </w:rPr>
      </w:pPr>
    </w:p>
    <w:p w:rsidR="00067A6D" w:rsidRDefault="00067A6D" w:rsidP="00067A6D">
      <w:pPr>
        <w:jc w:val="right"/>
        <w:rPr>
          <w:rFonts w:ascii="Arial" w:hAnsi="Arial" w:cs="Arial"/>
        </w:rPr>
      </w:pPr>
    </w:p>
    <w:p w:rsidR="00067A6D" w:rsidRDefault="00067A6D" w:rsidP="00067A6D">
      <w:pPr>
        <w:jc w:val="right"/>
        <w:rPr>
          <w:rFonts w:ascii="Arial" w:hAnsi="Arial" w:cs="Arial"/>
        </w:rPr>
      </w:pPr>
    </w:p>
    <w:p w:rsidR="00067A6D" w:rsidRPr="00067A6D" w:rsidRDefault="00067A6D" w:rsidP="00067A6D">
      <w:pPr>
        <w:jc w:val="right"/>
        <w:rPr>
          <w:rFonts w:ascii="Arial" w:hAnsi="Arial" w:cs="Arial"/>
        </w:rPr>
      </w:pPr>
      <w:bookmarkStart w:id="0" w:name="_GoBack"/>
      <w:bookmarkEnd w:id="0"/>
    </w:p>
    <w:p w:rsidR="00067A6D" w:rsidRPr="00067A6D" w:rsidRDefault="00067A6D" w:rsidP="00067A6D">
      <w:pPr>
        <w:jc w:val="right"/>
        <w:rPr>
          <w:rFonts w:ascii="Arial" w:hAnsi="Arial" w:cs="Arial"/>
        </w:rPr>
      </w:pPr>
      <w:r w:rsidRPr="00067A6D">
        <w:rPr>
          <w:rFonts w:ascii="Arial" w:hAnsi="Arial" w:cs="Arial"/>
        </w:rPr>
        <w:t xml:space="preserve">Приложение к постановлению </w:t>
      </w:r>
    </w:p>
    <w:p w:rsidR="00067A6D" w:rsidRPr="00067A6D" w:rsidRDefault="00067A6D" w:rsidP="00067A6D">
      <w:pPr>
        <w:jc w:val="right"/>
        <w:rPr>
          <w:rFonts w:ascii="Arial" w:hAnsi="Arial" w:cs="Arial"/>
        </w:rPr>
      </w:pPr>
      <w:r w:rsidRPr="00067A6D">
        <w:rPr>
          <w:rFonts w:ascii="Arial" w:hAnsi="Arial" w:cs="Arial"/>
        </w:rPr>
        <w:t xml:space="preserve">Администрации </w:t>
      </w:r>
      <w:proofErr w:type="spellStart"/>
      <w:r w:rsidRPr="00067A6D">
        <w:rPr>
          <w:rFonts w:ascii="Arial" w:hAnsi="Arial" w:cs="Arial"/>
        </w:rPr>
        <w:t>Коверниноского</w:t>
      </w:r>
      <w:proofErr w:type="spellEnd"/>
      <w:r w:rsidRPr="00067A6D">
        <w:rPr>
          <w:rFonts w:ascii="Arial" w:hAnsi="Arial" w:cs="Arial"/>
        </w:rPr>
        <w:t xml:space="preserve"> муниципального района </w:t>
      </w:r>
    </w:p>
    <w:p w:rsidR="00067A6D" w:rsidRPr="00067A6D" w:rsidRDefault="00067A6D" w:rsidP="00067A6D">
      <w:pPr>
        <w:jc w:val="right"/>
        <w:rPr>
          <w:rFonts w:ascii="Arial" w:hAnsi="Arial" w:cs="Arial"/>
        </w:rPr>
      </w:pPr>
    </w:p>
    <w:p w:rsidR="00067A6D" w:rsidRPr="00067A6D" w:rsidRDefault="00067A6D" w:rsidP="00067A6D">
      <w:pPr>
        <w:jc w:val="right"/>
        <w:rPr>
          <w:rFonts w:ascii="Arial" w:hAnsi="Arial" w:cs="Arial"/>
        </w:rPr>
      </w:pPr>
      <w:r w:rsidRPr="00067A6D">
        <w:rPr>
          <w:rFonts w:ascii="Arial" w:hAnsi="Arial" w:cs="Arial"/>
        </w:rPr>
        <w:t>от 17.11.2014 № 807</w:t>
      </w:r>
    </w:p>
    <w:p w:rsidR="00067A6D" w:rsidRPr="00067A6D" w:rsidRDefault="00067A6D" w:rsidP="00067A6D">
      <w:pPr>
        <w:jc w:val="center"/>
        <w:rPr>
          <w:rFonts w:ascii="Arial" w:hAnsi="Arial" w:cs="Arial"/>
        </w:rPr>
      </w:pPr>
    </w:p>
    <w:p w:rsidR="00067A6D" w:rsidRPr="00067A6D" w:rsidRDefault="00067A6D" w:rsidP="00067A6D">
      <w:pPr>
        <w:jc w:val="center"/>
        <w:rPr>
          <w:rFonts w:ascii="Arial" w:hAnsi="Arial" w:cs="Arial"/>
        </w:rPr>
      </w:pPr>
    </w:p>
    <w:p w:rsidR="00067A6D" w:rsidRPr="00067A6D" w:rsidRDefault="00067A6D" w:rsidP="00067A6D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9604"/>
      </w:tblGrid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№</w:t>
            </w:r>
          </w:p>
          <w:p w:rsidR="00067A6D" w:rsidRPr="00067A6D" w:rsidRDefault="00067A6D" w:rsidP="0099594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  <w:proofErr w:type="gramStart"/>
            <w:r w:rsidRPr="00067A6D">
              <w:rPr>
                <w:rFonts w:ascii="Arial" w:hAnsi="Arial" w:cs="Arial"/>
              </w:rPr>
              <w:t>п</w:t>
            </w:r>
            <w:proofErr w:type="gramEnd"/>
            <w:r w:rsidRPr="00067A6D">
              <w:rPr>
                <w:rFonts w:ascii="Arial" w:hAnsi="Arial" w:cs="Arial"/>
              </w:rPr>
              <w:t>/п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Адрес многоквартирного дома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r w:rsidRPr="00067A6D">
              <w:rPr>
                <w:rFonts w:ascii="Arial" w:hAnsi="Arial" w:cs="Arial"/>
                <w:color w:val="000000"/>
              </w:rPr>
              <w:t xml:space="preserve">д. </w:t>
            </w:r>
            <w:proofErr w:type="spellStart"/>
            <w:r w:rsidRPr="00067A6D">
              <w:rPr>
                <w:rFonts w:ascii="Arial" w:hAnsi="Arial" w:cs="Arial"/>
                <w:color w:val="000000"/>
              </w:rPr>
              <w:t>Анисимово</w:t>
            </w:r>
            <w:proofErr w:type="spellEnd"/>
            <w:r w:rsidRPr="00067A6D">
              <w:rPr>
                <w:rFonts w:ascii="Arial" w:hAnsi="Arial" w:cs="Arial"/>
                <w:color w:val="000000"/>
              </w:rPr>
              <w:t>, ул. Центральная, д. 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2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r w:rsidRPr="00067A6D">
              <w:rPr>
                <w:rFonts w:ascii="Arial" w:hAnsi="Arial" w:cs="Arial"/>
                <w:color w:val="000000"/>
              </w:rPr>
              <w:t>д. Большие Мосты, ул. Победы, д. 2</w:t>
            </w:r>
            <w:proofErr w:type="gramEnd"/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3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proofErr w:type="gramStart"/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Большие Мосты, ул. Победы, д. 4</w:t>
            </w:r>
            <w:proofErr w:type="gramEnd"/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4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proofErr w:type="gramStart"/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Большие Мосты, ул. Победы, д. 6</w:t>
            </w:r>
            <w:proofErr w:type="gramEnd"/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5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proofErr w:type="gramStart"/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Большие Мосты, ул. Северная, д. 1</w:t>
            </w:r>
            <w:proofErr w:type="gramEnd"/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6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proofErr w:type="gramStart"/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Большие Мосты, ул. Северная, д. 11</w:t>
            </w:r>
            <w:proofErr w:type="gramEnd"/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7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proofErr w:type="gramStart"/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Большие Мосты, ул. Северная, д. 13</w:t>
            </w:r>
            <w:proofErr w:type="gramEnd"/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8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proofErr w:type="gramStart"/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Большие Мосты, ул. Северная, д. 15</w:t>
            </w:r>
            <w:proofErr w:type="gramEnd"/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9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proofErr w:type="gramStart"/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Большие Мосты, ул. Северная, д. 17</w:t>
            </w:r>
            <w:proofErr w:type="gramEnd"/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10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proofErr w:type="gramStart"/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Большие Мосты, ул. Северная, д. 19</w:t>
            </w:r>
            <w:proofErr w:type="gramEnd"/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11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proofErr w:type="gramStart"/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Большие Мосты, ул. Северная, д. 3</w:t>
            </w:r>
            <w:proofErr w:type="gramEnd"/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12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proofErr w:type="gramStart"/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Большие Мосты, ул. Северная, д. 5</w:t>
            </w:r>
            <w:proofErr w:type="gramEnd"/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13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proofErr w:type="gramStart"/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Большие Мосты, ул. Северная, д. 7</w:t>
            </w:r>
            <w:proofErr w:type="gramEnd"/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14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Гавриловка, ул. Солнечная, д. 1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15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Гавриловка, ул. Солнечная, д. 2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16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Гавриловка, ул. Центральная, д. 1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17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Гавриловка, ул. Центральная, д. 2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18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Гавриловка, ул. Центральная, д. 3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19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Гавриловка, ул. Центральная, д. 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20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Гавриловка, ул. Центральная, д. 5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21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Гавриловка, ул. Центральная, д. 6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22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Гавриловка, ул. Центральная, д. 7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23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Семино</w:t>
            </w:r>
            <w:proofErr w:type="spellEnd"/>
            <w:r w:rsidRPr="00067A6D">
              <w:rPr>
                <w:rFonts w:ascii="Arial" w:hAnsi="Arial" w:cs="Arial"/>
              </w:rPr>
              <w:t>, ул. Комсомольская, д. 2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24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Семино</w:t>
            </w:r>
            <w:proofErr w:type="spellEnd"/>
            <w:r w:rsidRPr="00067A6D">
              <w:rPr>
                <w:rFonts w:ascii="Arial" w:hAnsi="Arial" w:cs="Arial"/>
              </w:rPr>
              <w:t>, ул. Комсомольская, д. 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25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Семино</w:t>
            </w:r>
            <w:proofErr w:type="spellEnd"/>
            <w:r w:rsidRPr="00067A6D">
              <w:rPr>
                <w:rFonts w:ascii="Arial" w:hAnsi="Arial" w:cs="Arial"/>
              </w:rPr>
              <w:t>, ул. Комсомольская, д. 6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26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Семино</w:t>
            </w:r>
            <w:proofErr w:type="spellEnd"/>
            <w:r w:rsidRPr="00067A6D">
              <w:rPr>
                <w:rFonts w:ascii="Arial" w:hAnsi="Arial" w:cs="Arial"/>
              </w:rPr>
              <w:t>, ул. Советская, д. 2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27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Семино</w:t>
            </w:r>
            <w:proofErr w:type="spellEnd"/>
            <w:r w:rsidRPr="00067A6D">
              <w:rPr>
                <w:rFonts w:ascii="Arial" w:hAnsi="Arial" w:cs="Arial"/>
              </w:rPr>
              <w:t>, ул. Центральная</w:t>
            </w:r>
            <w:proofErr w:type="gramStart"/>
            <w:r w:rsidRPr="00067A6D">
              <w:rPr>
                <w:rFonts w:ascii="Arial" w:hAnsi="Arial" w:cs="Arial"/>
              </w:rPr>
              <w:t xml:space="preserve"> ,</w:t>
            </w:r>
            <w:proofErr w:type="gramEnd"/>
            <w:r w:rsidRPr="00067A6D">
              <w:rPr>
                <w:rFonts w:ascii="Arial" w:hAnsi="Arial" w:cs="Arial"/>
              </w:rPr>
              <w:t xml:space="preserve"> д. 6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28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Семино</w:t>
            </w:r>
            <w:proofErr w:type="spellEnd"/>
            <w:r w:rsidRPr="00067A6D">
              <w:rPr>
                <w:rFonts w:ascii="Arial" w:hAnsi="Arial" w:cs="Arial"/>
              </w:rPr>
              <w:t>, ул. Центральная, д. 2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29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Семино</w:t>
            </w:r>
            <w:proofErr w:type="spellEnd"/>
            <w:r w:rsidRPr="00067A6D">
              <w:rPr>
                <w:rFonts w:ascii="Arial" w:hAnsi="Arial" w:cs="Arial"/>
              </w:rPr>
              <w:t>, ул. Центральная, д. 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30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1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31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10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32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11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33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12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34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13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35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14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36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15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lastRenderedPageBreak/>
              <w:t>37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16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38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17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39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2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40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3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41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42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5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43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6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44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7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45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8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46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</w:t>
            </w:r>
            <w:proofErr w:type="spellStart"/>
            <w:r w:rsidRPr="00067A6D">
              <w:rPr>
                <w:rFonts w:ascii="Arial" w:hAnsi="Arial" w:cs="Arial"/>
              </w:rPr>
              <w:t>Сухоноска</w:t>
            </w:r>
            <w:proofErr w:type="spellEnd"/>
            <w:r w:rsidRPr="00067A6D">
              <w:rPr>
                <w:rFonts w:ascii="Arial" w:hAnsi="Arial" w:cs="Arial"/>
              </w:rPr>
              <w:t>, ул. Юбилейная, д. 9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47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Тарасово, ул. Дачная, д. 14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48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д. Тарасово, ул. Южная, д. 10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49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jc w:val="both"/>
              <w:rPr>
                <w:rFonts w:ascii="Arial" w:hAnsi="Arial" w:cs="Arial"/>
                <w:color w:val="000000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  <w:color w:val="000000"/>
              </w:rPr>
              <w:t>р.п</w:t>
            </w:r>
            <w:proofErr w:type="spellEnd"/>
            <w:r w:rsidRPr="00067A6D"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 w:rsidRPr="00067A6D">
              <w:rPr>
                <w:rFonts w:ascii="Arial" w:hAnsi="Arial" w:cs="Arial"/>
                <w:color w:val="000000"/>
              </w:rPr>
              <w:t>Коверино</w:t>
            </w:r>
            <w:proofErr w:type="spellEnd"/>
            <w:r w:rsidRPr="00067A6D">
              <w:rPr>
                <w:rFonts w:ascii="Arial" w:hAnsi="Arial" w:cs="Arial"/>
                <w:color w:val="000000"/>
              </w:rPr>
              <w:t>, ул. 50 лет ВЛКСМ, д. 51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50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</w:t>
            </w:r>
            <w:proofErr w:type="spellStart"/>
            <w:r w:rsidRPr="00067A6D">
              <w:rPr>
                <w:rFonts w:ascii="Arial" w:hAnsi="Arial" w:cs="Arial"/>
              </w:rPr>
              <w:t>Коверино</w:t>
            </w:r>
            <w:proofErr w:type="spellEnd"/>
            <w:r w:rsidRPr="00067A6D">
              <w:rPr>
                <w:rFonts w:ascii="Arial" w:hAnsi="Arial" w:cs="Arial"/>
              </w:rPr>
              <w:t>, ул. Чкалова, д. 27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51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</w:t>
            </w:r>
            <w:proofErr w:type="spellStart"/>
            <w:r w:rsidRPr="00067A6D">
              <w:rPr>
                <w:rFonts w:ascii="Arial" w:hAnsi="Arial" w:cs="Arial"/>
              </w:rPr>
              <w:t>пер</w:t>
            </w:r>
            <w:proofErr w:type="gramStart"/>
            <w:r w:rsidRPr="00067A6D">
              <w:rPr>
                <w:rFonts w:ascii="Arial" w:hAnsi="Arial" w:cs="Arial"/>
              </w:rPr>
              <w:t>.К</w:t>
            </w:r>
            <w:proofErr w:type="gramEnd"/>
            <w:r w:rsidRPr="00067A6D">
              <w:rPr>
                <w:rFonts w:ascii="Arial" w:hAnsi="Arial" w:cs="Arial"/>
              </w:rPr>
              <w:t>расноармейский</w:t>
            </w:r>
            <w:proofErr w:type="spellEnd"/>
            <w:r w:rsidRPr="00067A6D">
              <w:rPr>
                <w:rFonts w:ascii="Arial" w:hAnsi="Arial" w:cs="Arial"/>
              </w:rPr>
              <w:t>, д. 9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52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</w:t>
            </w:r>
            <w:proofErr w:type="spellStart"/>
            <w:r w:rsidRPr="00067A6D">
              <w:rPr>
                <w:rFonts w:ascii="Arial" w:hAnsi="Arial" w:cs="Arial"/>
              </w:rPr>
              <w:t>пер</w:t>
            </w:r>
            <w:proofErr w:type="gramStart"/>
            <w:r w:rsidRPr="00067A6D">
              <w:rPr>
                <w:rFonts w:ascii="Arial" w:hAnsi="Arial" w:cs="Arial"/>
              </w:rPr>
              <w:t>.Р</w:t>
            </w:r>
            <w:proofErr w:type="gramEnd"/>
            <w:r w:rsidRPr="00067A6D">
              <w:rPr>
                <w:rFonts w:ascii="Arial" w:hAnsi="Arial" w:cs="Arial"/>
              </w:rPr>
              <w:t>абочий</w:t>
            </w:r>
            <w:proofErr w:type="spellEnd"/>
            <w:r w:rsidRPr="00067A6D">
              <w:rPr>
                <w:rFonts w:ascii="Arial" w:hAnsi="Arial" w:cs="Arial"/>
              </w:rPr>
              <w:t>, д. 24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53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1 Мая, д. 2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54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1 Мая, д. 39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55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1-Луговая, д. 30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56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1-Луговая, д. 34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57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1-Луговая, д. 36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58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11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59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12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60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13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61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13А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62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14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63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15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64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17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65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19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66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21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67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24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68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26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69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3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70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7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71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8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72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50 лет ВЛКСМ, д. 9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73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spellStart"/>
            <w:r w:rsidRPr="00067A6D">
              <w:rPr>
                <w:rFonts w:ascii="Arial" w:hAnsi="Arial" w:cs="Arial"/>
              </w:rPr>
              <w:t>Казанина</w:t>
            </w:r>
            <w:proofErr w:type="spellEnd"/>
            <w:r w:rsidRPr="00067A6D">
              <w:rPr>
                <w:rFonts w:ascii="Arial" w:hAnsi="Arial" w:cs="Arial"/>
              </w:rPr>
              <w:t>, д. 1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74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spellStart"/>
            <w:r w:rsidRPr="00067A6D">
              <w:rPr>
                <w:rFonts w:ascii="Arial" w:hAnsi="Arial" w:cs="Arial"/>
              </w:rPr>
              <w:t>Казанина</w:t>
            </w:r>
            <w:proofErr w:type="spellEnd"/>
            <w:r w:rsidRPr="00067A6D">
              <w:rPr>
                <w:rFonts w:ascii="Arial" w:hAnsi="Arial" w:cs="Arial"/>
              </w:rPr>
              <w:t>, д. 2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lastRenderedPageBreak/>
              <w:t>75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spellStart"/>
            <w:r w:rsidRPr="00067A6D">
              <w:rPr>
                <w:rFonts w:ascii="Arial" w:hAnsi="Arial" w:cs="Arial"/>
              </w:rPr>
              <w:t>Казанина</w:t>
            </w:r>
            <w:proofErr w:type="spellEnd"/>
            <w:r w:rsidRPr="00067A6D">
              <w:rPr>
                <w:rFonts w:ascii="Arial" w:hAnsi="Arial" w:cs="Arial"/>
              </w:rPr>
              <w:t>, д. 3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76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spellStart"/>
            <w:r w:rsidRPr="00067A6D">
              <w:rPr>
                <w:rFonts w:ascii="Arial" w:hAnsi="Arial" w:cs="Arial"/>
              </w:rPr>
              <w:t>Казанина</w:t>
            </w:r>
            <w:proofErr w:type="spellEnd"/>
            <w:r w:rsidRPr="00067A6D">
              <w:rPr>
                <w:rFonts w:ascii="Arial" w:hAnsi="Arial" w:cs="Arial"/>
              </w:rPr>
              <w:t>, д. 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77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spellStart"/>
            <w:r w:rsidRPr="00067A6D">
              <w:rPr>
                <w:rFonts w:ascii="Arial" w:hAnsi="Arial" w:cs="Arial"/>
              </w:rPr>
              <w:t>Казанина</w:t>
            </w:r>
            <w:proofErr w:type="spellEnd"/>
            <w:r w:rsidRPr="00067A6D">
              <w:rPr>
                <w:rFonts w:ascii="Arial" w:hAnsi="Arial" w:cs="Arial"/>
              </w:rPr>
              <w:t>, д. 5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78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spellStart"/>
            <w:r w:rsidRPr="00067A6D">
              <w:rPr>
                <w:rFonts w:ascii="Arial" w:hAnsi="Arial" w:cs="Arial"/>
              </w:rPr>
              <w:t>Казанина</w:t>
            </w:r>
            <w:proofErr w:type="spellEnd"/>
            <w:r w:rsidRPr="00067A6D">
              <w:rPr>
                <w:rFonts w:ascii="Arial" w:hAnsi="Arial" w:cs="Arial"/>
              </w:rPr>
              <w:t>, д. 6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79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spellStart"/>
            <w:r w:rsidRPr="00067A6D">
              <w:rPr>
                <w:rFonts w:ascii="Arial" w:hAnsi="Arial" w:cs="Arial"/>
              </w:rPr>
              <w:t>Казанина</w:t>
            </w:r>
            <w:proofErr w:type="spellEnd"/>
            <w:r w:rsidRPr="00067A6D">
              <w:rPr>
                <w:rFonts w:ascii="Arial" w:hAnsi="Arial" w:cs="Arial"/>
              </w:rPr>
              <w:t>, д. 8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80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Карла Маркса, д. 70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81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Коммунистов, д. 55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82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Коммунистов, д. 59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83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Малая Ильинка, д. 2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84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Советская</w:t>
            </w:r>
            <w:proofErr w:type="gramEnd"/>
            <w:r w:rsidRPr="00067A6D">
              <w:rPr>
                <w:rFonts w:ascii="Arial" w:hAnsi="Arial" w:cs="Arial"/>
              </w:rPr>
              <w:t>, д. 38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85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Советская</w:t>
            </w:r>
            <w:proofErr w:type="gramEnd"/>
            <w:r w:rsidRPr="00067A6D">
              <w:rPr>
                <w:rFonts w:ascii="Arial" w:hAnsi="Arial" w:cs="Arial"/>
              </w:rPr>
              <w:t>, д. 39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86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Советская</w:t>
            </w:r>
            <w:proofErr w:type="gramEnd"/>
            <w:r w:rsidRPr="00067A6D">
              <w:rPr>
                <w:rFonts w:ascii="Arial" w:hAnsi="Arial" w:cs="Arial"/>
              </w:rPr>
              <w:t>, д. 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87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Советская</w:t>
            </w:r>
            <w:proofErr w:type="gramEnd"/>
            <w:r w:rsidRPr="00067A6D">
              <w:rPr>
                <w:rFonts w:ascii="Arial" w:hAnsi="Arial" w:cs="Arial"/>
              </w:rPr>
              <w:t>, д. 46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88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Советская</w:t>
            </w:r>
            <w:proofErr w:type="gramEnd"/>
            <w:r w:rsidRPr="00067A6D">
              <w:rPr>
                <w:rFonts w:ascii="Arial" w:hAnsi="Arial" w:cs="Arial"/>
              </w:rPr>
              <w:t>, д. 64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89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Чкалова, д. 11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90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Чкалова, д. 15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91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Чкалова, д. 17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92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Чкалова, д. 19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93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Чкалова, д. 25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94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Чкалова, д. 29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95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Чкалова, д. 31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96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Школьная</w:t>
            </w:r>
            <w:proofErr w:type="gramEnd"/>
            <w:r w:rsidRPr="00067A6D">
              <w:rPr>
                <w:rFonts w:ascii="Arial" w:hAnsi="Arial" w:cs="Arial"/>
              </w:rPr>
              <w:t>, д. 11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97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Школьная</w:t>
            </w:r>
            <w:proofErr w:type="gramEnd"/>
            <w:r w:rsidRPr="00067A6D">
              <w:rPr>
                <w:rFonts w:ascii="Arial" w:hAnsi="Arial" w:cs="Arial"/>
              </w:rPr>
              <w:t>, д. 2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98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Школьная</w:t>
            </w:r>
            <w:proofErr w:type="gramEnd"/>
            <w:r w:rsidRPr="00067A6D">
              <w:rPr>
                <w:rFonts w:ascii="Arial" w:hAnsi="Arial" w:cs="Arial"/>
              </w:rPr>
              <w:t>, д. 3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99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Школьная</w:t>
            </w:r>
            <w:proofErr w:type="gramEnd"/>
            <w:r w:rsidRPr="00067A6D">
              <w:rPr>
                <w:rFonts w:ascii="Arial" w:hAnsi="Arial" w:cs="Arial"/>
              </w:rPr>
              <w:t>, д. 3А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100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Школьная</w:t>
            </w:r>
            <w:proofErr w:type="gramEnd"/>
            <w:r w:rsidRPr="00067A6D">
              <w:rPr>
                <w:rFonts w:ascii="Arial" w:hAnsi="Arial" w:cs="Arial"/>
              </w:rPr>
              <w:t>, д. 4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101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Южная</w:t>
            </w:r>
            <w:proofErr w:type="gramEnd"/>
            <w:r w:rsidRPr="00067A6D">
              <w:rPr>
                <w:rFonts w:ascii="Arial" w:hAnsi="Arial" w:cs="Arial"/>
              </w:rPr>
              <w:t>, д. 25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102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Южная</w:t>
            </w:r>
            <w:proofErr w:type="gramEnd"/>
            <w:r w:rsidRPr="00067A6D">
              <w:rPr>
                <w:rFonts w:ascii="Arial" w:hAnsi="Arial" w:cs="Arial"/>
              </w:rPr>
              <w:t>, д. 25А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103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Южная</w:t>
            </w:r>
            <w:proofErr w:type="gramEnd"/>
            <w:r w:rsidRPr="00067A6D">
              <w:rPr>
                <w:rFonts w:ascii="Arial" w:hAnsi="Arial" w:cs="Arial"/>
              </w:rPr>
              <w:t>, д. 26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104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Южная</w:t>
            </w:r>
            <w:proofErr w:type="gramEnd"/>
            <w:r w:rsidRPr="00067A6D">
              <w:rPr>
                <w:rFonts w:ascii="Arial" w:hAnsi="Arial" w:cs="Arial"/>
              </w:rPr>
              <w:t>, д. 27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105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Южная</w:t>
            </w:r>
            <w:proofErr w:type="gramEnd"/>
            <w:r w:rsidRPr="00067A6D">
              <w:rPr>
                <w:rFonts w:ascii="Arial" w:hAnsi="Arial" w:cs="Arial"/>
              </w:rPr>
              <w:t>, д. 29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106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Южная</w:t>
            </w:r>
            <w:proofErr w:type="gramEnd"/>
            <w:r w:rsidRPr="00067A6D">
              <w:rPr>
                <w:rFonts w:ascii="Arial" w:hAnsi="Arial" w:cs="Arial"/>
              </w:rPr>
              <w:t>, д. 31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107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Южная</w:t>
            </w:r>
            <w:proofErr w:type="gramEnd"/>
            <w:r w:rsidRPr="00067A6D">
              <w:rPr>
                <w:rFonts w:ascii="Arial" w:hAnsi="Arial" w:cs="Arial"/>
              </w:rPr>
              <w:t>, д. 33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108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Южная</w:t>
            </w:r>
            <w:proofErr w:type="gramEnd"/>
            <w:r w:rsidRPr="00067A6D">
              <w:rPr>
                <w:rFonts w:ascii="Arial" w:hAnsi="Arial" w:cs="Arial"/>
              </w:rPr>
              <w:t>, д. 35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109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 xml:space="preserve">. Ковернино, ул. </w:t>
            </w:r>
            <w:proofErr w:type="gramStart"/>
            <w:r w:rsidRPr="00067A6D">
              <w:rPr>
                <w:rFonts w:ascii="Arial" w:hAnsi="Arial" w:cs="Arial"/>
              </w:rPr>
              <w:t>Южная</w:t>
            </w:r>
            <w:proofErr w:type="gramEnd"/>
            <w:r w:rsidRPr="00067A6D">
              <w:rPr>
                <w:rFonts w:ascii="Arial" w:hAnsi="Arial" w:cs="Arial"/>
              </w:rPr>
              <w:t>, д. 37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110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</w:t>
            </w:r>
            <w:proofErr w:type="spellStart"/>
            <w:r w:rsidRPr="00067A6D">
              <w:rPr>
                <w:rFonts w:ascii="Arial" w:hAnsi="Arial" w:cs="Arial"/>
              </w:rPr>
              <w:t>р.п</w:t>
            </w:r>
            <w:proofErr w:type="spellEnd"/>
            <w:r w:rsidRPr="00067A6D">
              <w:rPr>
                <w:rFonts w:ascii="Arial" w:hAnsi="Arial" w:cs="Arial"/>
              </w:rPr>
              <w:t>. Ковернино, ул. Большая Ильинка, д. 7</w:t>
            </w:r>
          </w:p>
        </w:tc>
      </w:tr>
      <w:tr w:rsidR="00067A6D" w:rsidRPr="00067A6D" w:rsidTr="00995947">
        <w:tc>
          <w:tcPr>
            <w:tcW w:w="817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>111</w:t>
            </w:r>
          </w:p>
        </w:tc>
        <w:tc>
          <w:tcPr>
            <w:tcW w:w="9604" w:type="dxa"/>
          </w:tcPr>
          <w:p w:rsidR="00067A6D" w:rsidRPr="00067A6D" w:rsidRDefault="00067A6D" w:rsidP="0099594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</w:rPr>
            </w:pPr>
            <w:r w:rsidRPr="00067A6D">
              <w:rPr>
                <w:rFonts w:ascii="Arial" w:hAnsi="Arial" w:cs="Arial"/>
              </w:rPr>
              <w:t xml:space="preserve">Нижегородская область, </w:t>
            </w:r>
            <w:proofErr w:type="spellStart"/>
            <w:r w:rsidRPr="00067A6D">
              <w:rPr>
                <w:rFonts w:ascii="Arial" w:hAnsi="Arial" w:cs="Arial"/>
              </w:rPr>
              <w:t>Ковернинский</w:t>
            </w:r>
            <w:proofErr w:type="spellEnd"/>
            <w:r w:rsidRPr="00067A6D">
              <w:rPr>
                <w:rFonts w:ascii="Arial" w:hAnsi="Arial" w:cs="Arial"/>
              </w:rPr>
              <w:t xml:space="preserve"> район, с. </w:t>
            </w:r>
            <w:proofErr w:type="spellStart"/>
            <w:r w:rsidRPr="00067A6D">
              <w:rPr>
                <w:rFonts w:ascii="Arial" w:hAnsi="Arial" w:cs="Arial"/>
              </w:rPr>
              <w:t>Горево</w:t>
            </w:r>
            <w:proofErr w:type="spellEnd"/>
            <w:r w:rsidRPr="00067A6D">
              <w:rPr>
                <w:rFonts w:ascii="Arial" w:hAnsi="Arial" w:cs="Arial"/>
              </w:rPr>
              <w:t>, ул. Медведева, д. 16</w:t>
            </w:r>
          </w:p>
        </w:tc>
      </w:tr>
    </w:tbl>
    <w:p w:rsidR="00067A6D" w:rsidRPr="00067A6D" w:rsidRDefault="00067A6D" w:rsidP="00067A6D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067A6D" w:rsidRPr="00067A6D" w:rsidRDefault="00067A6D" w:rsidP="00067A6D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067A6D" w:rsidRPr="00067A6D" w:rsidRDefault="00067A6D" w:rsidP="00067A6D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067A6D" w:rsidRPr="00067A6D" w:rsidRDefault="00067A6D" w:rsidP="00067A6D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067A6D" w:rsidRPr="00067A6D" w:rsidRDefault="00067A6D" w:rsidP="00067A6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D83812" w:rsidRPr="00067A6D" w:rsidRDefault="00D83812">
      <w:pPr>
        <w:rPr>
          <w:rFonts w:ascii="Arial" w:hAnsi="Arial" w:cs="Arial"/>
        </w:rPr>
      </w:pPr>
    </w:p>
    <w:sectPr w:rsidR="00D83812" w:rsidRPr="00067A6D" w:rsidSect="00DE768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6D"/>
    <w:rsid w:val="00067A6D"/>
    <w:rsid w:val="00D8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067A6D"/>
    <w:pPr>
      <w:jc w:val="center"/>
    </w:pPr>
    <w:rPr>
      <w:b/>
      <w:szCs w:val="20"/>
    </w:rPr>
  </w:style>
  <w:style w:type="paragraph" w:styleId="a4">
    <w:name w:val="caption"/>
    <w:basedOn w:val="a"/>
    <w:next w:val="a"/>
    <w:qFormat/>
    <w:rsid w:val="00067A6D"/>
    <w:rPr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67A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7A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067A6D"/>
    <w:pPr>
      <w:jc w:val="center"/>
    </w:pPr>
    <w:rPr>
      <w:b/>
      <w:szCs w:val="20"/>
    </w:rPr>
  </w:style>
  <w:style w:type="paragraph" w:styleId="a4">
    <w:name w:val="caption"/>
    <w:basedOn w:val="a"/>
    <w:next w:val="a"/>
    <w:qFormat/>
    <w:rsid w:val="00067A6D"/>
    <w:rPr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67A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7A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B278B-453F-452D-BB00-0CE914E77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1621</Words>
  <Characters>9243</Characters>
  <Application>Microsoft Office Word</Application>
  <DocSecurity>0</DocSecurity>
  <Lines>77</Lines>
  <Paragraphs>21</Paragraphs>
  <ScaleCrop>false</ScaleCrop>
  <Company/>
  <LinksUpToDate>false</LinksUpToDate>
  <CharactersWithSpaces>10843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2014-12-02T07:27:00Z</dcterms:created>
  <dcterms:modified xsi:type="dcterms:W3CDTF">2014-12-02T07:28:00Z</dcterms:modified>
</cp:coreProperties>
</file>